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3" w:rsidRPr="00C508D1" w:rsidRDefault="00214D29" w:rsidP="00C508D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508D1">
        <w:rPr>
          <w:rFonts w:ascii="標楷體" w:eastAsia="標楷體" w:hAnsi="標楷體" w:hint="eastAsia"/>
          <w:sz w:val="40"/>
          <w:szCs w:val="40"/>
        </w:rPr>
        <w:t>臺北市立石牌國中因應防疫學校相關活動公告</w:t>
      </w:r>
      <w:r w:rsidRPr="00C508D1">
        <w:rPr>
          <w:rFonts w:ascii="標楷體" w:eastAsia="標楷體" w:hAnsi="標楷體" w:hint="eastAsia"/>
          <w:szCs w:val="24"/>
        </w:rPr>
        <w:t>(110.05.13</w:t>
      </w:r>
      <w:r w:rsidR="00E233D2" w:rsidRPr="00C508D1">
        <w:rPr>
          <w:rFonts w:ascii="標楷體" w:eastAsia="標楷體" w:hAnsi="標楷體" w:hint="eastAsia"/>
          <w:szCs w:val="24"/>
        </w:rPr>
        <w:t>)</w:t>
      </w:r>
    </w:p>
    <w:p w:rsidR="00214D29" w:rsidRPr="005E2CB1" w:rsidRDefault="00214D29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依據110.05.1</w:t>
      </w:r>
      <w:r w:rsidR="00F42D1B" w:rsidRPr="005E2CB1">
        <w:rPr>
          <w:rFonts w:ascii="標楷體" w:eastAsia="標楷體" w:hAnsi="標楷體" w:hint="eastAsia"/>
          <w:sz w:val="28"/>
          <w:szCs w:val="28"/>
        </w:rPr>
        <w:t>2</w:t>
      </w:r>
      <w:r w:rsidR="00E233D2" w:rsidRPr="005E2CB1">
        <w:rPr>
          <w:rFonts w:ascii="標楷體" w:eastAsia="標楷體" w:hAnsi="標楷體" w:hint="eastAsia"/>
          <w:sz w:val="28"/>
          <w:szCs w:val="28"/>
        </w:rPr>
        <w:t>緊急</w:t>
      </w:r>
      <w:r w:rsidRPr="005E2CB1">
        <w:rPr>
          <w:rFonts w:ascii="標楷體" w:eastAsia="標楷體" w:hAnsi="標楷體" w:hint="eastAsia"/>
          <w:sz w:val="28"/>
          <w:szCs w:val="28"/>
        </w:rPr>
        <w:t>防疫會議通過。</w:t>
      </w:r>
    </w:p>
    <w:p w:rsidR="00214D29" w:rsidRPr="005E2CB1" w:rsidRDefault="00214D29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5/13起校內</w:t>
      </w:r>
      <w:r w:rsidR="00F42D1B" w:rsidRPr="005E2CB1">
        <w:rPr>
          <w:rFonts w:ascii="標楷體" w:eastAsia="標楷體" w:hAnsi="標楷體" w:hint="eastAsia"/>
          <w:sz w:val="28"/>
          <w:szCs w:val="28"/>
        </w:rPr>
        <w:t>大</w:t>
      </w:r>
      <w:r w:rsidR="00C508D1" w:rsidRPr="005E2CB1">
        <w:rPr>
          <w:rFonts w:ascii="標楷體" w:eastAsia="標楷體" w:hAnsi="標楷體" w:hint="eastAsia"/>
          <w:sz w:val="28"/>
          <w:szCs w:val="28"/>
        </w:rPr>
        <w:t>型</w:t>
      </w:r>
      <w:r w:rsidRPr="005E2CB1">
        <w:rPr>
          <w:rFonts w:ascii="標楷體" w:eastAsia="標楷體" w:hAnsi="標楷體" w:hint="eastAsia"/>
          <w:sz w:val="28"/>
          <w:szCs w:val="28"/>
        </w:rPr>
        <w:t>週會</w:t>
      </w:r>
      <w:r w:rsidR="00F42D1B" w:rsidRPr="005E2CB1">
        <w:rPr>
          <w:rFonts w:ascii="標楷體" w:eastAsia="標楷體" w:hAnsi="標楷體" w:hint="eastAsia"/>
          <w:sz w:val="28"/>
          <w:szCs w:val="28"/>
        </w:rPr>
        <w:t>(室內100人、室外500人)</w:t>
      </w:r>
      <w:r w:rsidRPr="005E2CB1">
        <w:rPr>
          <w:rFonts w:ascii="標楷體" w:eastAsia="標楷體" w:hAnsi="標楷體" w:hint="eastAsia"/>
          <w:sz w:val="28"/>
          <w:szCs w:val="28"/>
        </w:rPr>
        <w:t>、朝會暫停。</w:t>
      </w:r>
    </w:p>
    <w:p w:rsidR="00214D29" w:rsidRPr="005E2CB1" w:rsidRDefault="00214D29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5/13起學校游泳課程暫停，原游泳課班級的課程調整至其他活動場地上課。原訂之校園游泳比賽暫停實施。</w:t>
      </w:r>
    </w:p>
    <w:p w:rsidR="005E2CB1" w:rsidRDefault="008E472D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因應防疫升級，自5/12起，學校室內、室外場地，平日及假日全面暫停開放，並將視</w:t>
      </w:r>
      <w:proofErr w:type="gramStart"/>
      <w:r w:rsidRPr="005E2CB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E2CB1">
        <w:rPr>
          <w:rFonts w:ascii="標楷體" w:eastAsia="標楷體" w:hAnsi="標楷體" w:hint="eastAsia"/>
          <w:sz w:val="28"/>
          <w:szCs w:val="28"/>
        </w:rPr>
        <w:t>情調整開放範圍。</w:t>
      </w:r>
    </w:p>
    <w:p w:rsidR="00C508D1" w:rsidRPr="005E2CB1" w:rsidRDefault="00BA1EA6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5E2CB1">
        <w:rPr>
          <w:rFonts w:ascii="標楷體" w:eastAsia="標楷體" w:hAnsi="標楷體" w:hint="eastAsia"/>
          <w:sz w:val="28"/>
          <w:szCs w:val="28"/>
        </w:rPr>
        <w:t>6/11畢業典禮按臺北市畢業典禮指引規劃，採線上辦理。相關細</w:t>
      </w:r>
      <w:r w:rsidR="00DC5DBA" w:rsidRPr="005E2CB1">
        <w:rPr>
          <w:rFonts w:ascii="標楷體" w:eastAsia="標楷體" w:hAnsi="標楷體" w:hint="eastAsia"/>
          <w:sz w:val="28"/>
          <w:szCs w:val="28"/>
        </w:rPr>
        <w:t>節另行公佈。</w:t>
      </w:r>
    </w:p>
    <w:p w:rsidR="00214D29" w:rsidRPr="005E2CB1" w:rsidRDefault="00E233D2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全校校園內除體育課及用餐時可不載口罩外，其餘時間</w:t>
      </w:r>
      <w:proofErr w:type="gramStart"/>
      <w:r w:rsidRPr="005E2CB1">
        <w:rPr>
          <w:rFonts w:ascii="標楷體" w:eastAsia="標楷體" w:hAnsi="標楷體" w:hint="eastAsia"/>
          <w:sz w:val="28"/>
          <w:szCs w:val="28"/>
        </w:rPr>
        <w:t>皆需載上</w:t>
      </w:r>
      <w:proofErr w:type="gramEnd"/>
      <w:r w:rsidRPr="005E2CB1">
        <w:rPr>
          <w:rFonts w:ascii="標楷體" w:eastAsia="標楷體" w:hAnsi="標楷體" w:hint="eastAsia"/>
          <w:sz w:val="28"/>
          <w:szCs w:val="28"/>
        </w:rPr>
        <w:t>口罩。</w:t>
      </w:r>
    </w:p>
    <w:p w:rsidR="00E233D2" w:rsidRPr="005E2CB1" w:rsidRDefault="00E233D2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學校班級冷氣使用規範比照會考規定，教室四角落窗戶維持5-10公分開啟，保持室內空氣流通。</w:t>
      </w:r>
    </w:p>
    <w:p w:rsidR="008E472D" w:rsidRPr="005E2CB1" w:rsidRDefault="008E472D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請師生及家長預先測試家中電腦、行動載具及網路連線情況，及測試臺北市校園單一身分驗證帳號測試登入</w:t>
      </w:r>
      <w:proofErr w:type="gramStart"/>
      <w:r w:rsidRPr="005E2CB1">
        <w:rPr>
          <w:rFonts w:ascii="標楷體" w:eastAsia="標楷體" w:hAnsi="標楷體" w:hint="eastAsia"/>
          <w:sz w:val="28"/>
          <w:szCs w:val="28"/>
        </w:rPr>
        <w:t>臺北酷課雲（</w:t>
      </w:r>
      <w:proofErr w:type="gramEnd"/>
      <w:r w:rsidRPr="005E2CB1">
        <w:rPr>
          <w:rFonts w:ascii="標楷體" w:eastAsia="標楷體" w:hAnsi="標楷體" w:hint="eastAsia"/>
          <w:sz w:val="28"/>
          <w:szCs w:val="28"/>
        </w:rPr>
        <w:t>網址：http://cooc.tp.edu.tw/</w:t>
      </w:r>
      <w:proofErr w:type="gramStart"/>
      <w:r w:rsidRPr="005E2CB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E2CB1">
        <w:rPr>
          <w:rFonts w:ascii="標楷體" w:eastAsia="標楷體" w:hAnsi="標楷體" w:hint="eastAsia"/>
          <w:sz w:val="28"/>
          <w:szCs w:val="28"/>
        </w:rPr>
        <w:t>，如</w:t>
      </w:r>
      <w:proofErr w:type="gramStart"/>
      <w:r w:rsidRPr="005E2CB1">
        <w:rPr>
          <w:rFonts w:ascii="標楷體" w:eastAsia="標楷體" w:hAnsi="標楷體" w:hint="eastAsia"/>
          <w:sz w:val="28"/>
          <w:szCs w:val="28"/>
        </w:rPr>
        <w:t>有帳密登入</w:t>
      </w:r>
      <w:proofErr w:type="gramEnd"/>
      <w:r w:rsidRPr="005E2CB1">
        <w:rPr>
          <w:rFonts w:ascii="標楷體" w:eastAsia="標楷體" w:hAnsi="標楷體" w:hint="eastAsia"/>
          <w:sz w:val="28"/>
          <w:szCs w:val="28"/>
        </w:rPr>
        <w:t>問題，請儘速找</w:t>
      </w:r>
      <w:r w:rsidR="00107653" w:rsidRPr="005E2CB1">
        <w:rPr>
          <w:rFonts w:ascii="標楷體" w:eastAsia="標楷體" w:hAnsi="標楷體" w:hint="eastAsia"/>
          <w:sz w:val="28"/>
          <w:szCs w:val="28"/>
        </w:rPr>
        <w:t>資訊組或</w:t>
      </w:r>
      <w:r w:rsidRPr="005E2CB1">
        <w:rPr>
          <w:rFonts w:ascii="標楷體" w:eastAsia="標楷體" w:hAnsi="標楷體" w:hint="eastAsia"/>
          <w:sz w:val="28"/>
          <w:szCs w:val="28"/>
        </w:rPr>
        <w:t>資訊老師協助處理，並請師生預為演練</w:t>
      </w:r>
      <w:proofErr w:type="gramStart"/>
      <w:r w:rsidRPr="005E2CB1">
        <w:rPr>
          <w:rFonts w:ascii="標楷體" w:eastAsia="標楷體" w:hAnsi="標楷體" w:hint="eastAsia"/>
          <w:sz w:val="28"/>
          <w:szCs w:val="28"/>
        </w:rPr>
        <w:t>臺北酷課雲</w:t>
      </w:r>
      <w:proofErr w:type="gramEnd"/>
      <w:r w:rsidRPr="005E2CB1">
        <w:rPr>
          <w:rFonts w:ascii="標楷體" w:eastAsia="標楷體" w:hAnsi="標楷體" w:hint="eastAsia"/>
          <w:sz w:val="28"/>
          <w:szCs w:val="28"/>
        </w:rPr>
        <w:t>操作介面，因應未來一旦停課能透過</w:t>
      </w:r>
      <w:proofErr w:type="gramStart"/>
      <w:r w:rsidRPr="005E2CB1">
        <w:rPr>
          <w:rFonts w:ascii="標楷體" w:eastAsia="標楷體" w:hAnsi="標楷體" w:hint="eastAsia"/>
          <w:sz w:val="28"/>
          <w:szCs w:val="28"/>
        </w:rPr>
        <w:t>臺北酷課雲線上</w:t>
      </w:r>
      <w:proofErr w:type="gramEnd"/>
      <w:r w:rsidRPr="005E2CB1">
        <w:rPr>
          <w:rFonts w:ascii="標楷體" w:eastAsia="標楷體" w:hAnsi="標楷體" w:hint="eastAsia"/>
          <w:sz w:val="28"/>
          <w:szCs w:val="28"/>
        </w:rPr>
        <w:t>學習。</w:t>
      </w:r>
    </w:p>
    <w:p w:rsidR="008E472D" w:rsidRPr="005E2CB1" w:rsidRDefault="008E472D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經濟弱勢學生有借用載具及行動網卡需求者，請儘速至資訊組登記借用。</w:t>
      </w:r>
    </w:p>
    <w:p w:rsidR="008E472D" w:rsidRPr="005E2CB1" w:rsidRDefault="00107653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落實生病不上班、不上課，請全體教職員生做好自主管理。勤洗手、保持社交距離，保護自己也保護他人。</w:t>
      </w:r>
    </w:p>
    <w:p w:rsidR="00107653" w:rsidRPr="005E2CB1" w:rsidRDefault="00C508D1" w:rsidP="005E2CB1">
      <w:pPr>
        <w:pStyle w:val="a3"/>
        <w:numPr>
          <w:ilvl w:val="0"/>
          <w:numId w:val="1"/>
        </w:numPr>
        <w:tabs>
          <w:tab w:val="left" w:pos="567"/>
        </w:tabs>
        <w:spacing w:line="520" w:lineRule="exact"/>
        <w:ind w:leftChars="0" w:left="482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5E2CB1">
        <w:rPr>
          <w:rFonts w:ascii="標楷體" w:eastAsia="標楷體" w:hAnsi="標楷體" w:hint="eastAsia"/>
          <w:sz w:val="28"/>
          <w:szCs w:val="28"/>
        </w:rPr>
        <w:t>學校相關活動將依臺北市政府防疫措施進行滾動式修正。</w:t>
      </w:r>
    </w:p>
    <w:sectPr w:rsidR="00107653" w:rsidRPr="005E2CB1" w:rsidSect="00C508D1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4F7"/>
    <w:multiLevelType w:val="hybridMultilevel"/>
    <w:tmpl w:val="2F96FC34"/>
    <w:lvl w:ilvl="0" w:tplc="01822F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29"/>
    <w:rsid w:val="00107653"/>
    <w:rsid w:val="00214D29"/>
    <w:rsid w:val="005E2CB1"/>
    <w:rsid w:val="008D5119"/>
    <w:rsid w:val="008E472D"/>
    <w:rsid w:val="00BA1EA6"/>
    <w:rsid w:val="00C508D1"/>
    <w:rsid w:val="00DC5DBA"/>
    <w:rsid w:val="00E233D2"/>
    <w:rsid w:val="00F42D1B"/>
    <w:rsid w:val="00F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2021-05-13T02:06:00Z</cp:lastPrinted>
  <dcterms:created xsi:type="dcterms:W3CDTF">2021-05-13T01:01:00Z</dcterms:created>
  <dcterms:modified xsi:type="dcterms:W3CDTF">2021-05-13T03:28:00Z</dcterms:modified>
</cp:coreProperties>
</file>